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EE50" w14:textId="68530789" w:rsidR="004B5C08" w:rsidRPr="00A14F2C" w:rsidRDefault="004B5C08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b/>
          <w:bCs/>
          <w:color w:val="FF0000"/>
          <w:sz w:val="20"/>
          <w:u w:val="single"/>
        </w:rPr>
      </w:pPr>
      <w:bookmarkStart w:id="0" w:name="_Hlk167365272"/>
      <w:r w:rsidRPr="00A14F2C">
        <w:rPr>
          <w:rFonts w:ascii="Calibri" w:eastAsia="Times New Roman" w:hAnsi="Calibri" w:cs="Calibri"/>
          <w:b/>
          <w:bCs/>
          <w:color w:val="FF0000"/>
          <w:sz w:val="20"/>
          <w:u w:val="single"/>
        </w:rPr>
        <w:t>Na audyt</w:t>
      </w:r>
      <w:r w:rsidR="00685AAA" w:rsidRPr="00A14F2C">
        <w:rPr>
          <w:rFonts w:ascii="Calibri" w:eastAsia="Times New Roman" w:hAnsi="Calibri" w:cs="Calibri"/>
          <w:b/>
          <w:bCs/>
          <w:color w:val="FF0000"/>
          <w:sz w:val="20"/>
          <w:u w:val="single"/>
        </w:rPr>
        <w:t xml:space="preserve"> BEZWZGLĘDNIE </w:t>
      </w:r>
      <w:r w:rsidRPr="00A14F2C">
        <w:rPr>
          <w:rFonts w:ascii="Calibri" w:eastAsia="Times New Roman" w:hAnsi="Calibri" w:cs="Calibri"/>
          <w:b/>
          <w:bCs/>
          <w:color w:val="FF0000"/>
          <w:sz w:val="20"/>
          <w:u w:val="single"/>
        </w:rPr>
        <w:t xml:space="preserve">należy przygotować </w:t>
      </w:r>
      <w:r w:rsidR="00A14F2C" w:rsidRPr="00A14F2C">
        <w:rPr>
          <w:rFonts w:ascii="Calibri" w:eastAsia="Times New Roman" w:hAnsi="Calibri" w:cs="Calibri"/>
          <w:b/>
          <w:bCs/>
          <w:color w:val="FF0000"/>
          <w:sz w:val="20"/>
          <w:u w:val="single"/>
        </w:rPr>
        <w:t>:</w:t>
      </w:r>
    </w:p>
    <w:p w14:paraId="54550170" w14:textId="77777777" w:rsidR="00A14F2C" w:rsidRPr="00A14F2C" w:rsidRDefault="00A14F2C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b/>
          <w:bCs/>
          <w:color w:val="FF0000"/>
          <w:sz w:val="2"/>
        </w:rPr>
      </w:pPr>
    </w:p>
    <w:p w14:paraId="3C4D4FE6" w14:textId="7818D00F" w:rsidR="004B5C08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="004B5C08" w:rsidRPr="00A14F2C">
        <w:rPr>
          <w:rFonts w:ascii="Calibri" w:eastAsia="Times New Roman" w:hAnsi="Calibri" w:cs="Calibri"/>
          <w:sz w:val="20"/>
        </w:rPr>
        <w:t xml:space="preserve">Dokładną moc istniejącej instalacji PV wraz z datą zgłoszenia do zakładu energetycznego </w:t>
      </w:r>
      <w:r w:rsidR="00A14F2C">
        <w:rPr>
          <w:rFonts w:ascii="Calibri" w:eastAsia="Times New Roman" w:hAnsi="Calibri" w:cs="Calibri"/>
          <w:sz w:val="20"/>
        </w:rPr>
        <w:br/>
      </w:r>
      <w:r w:rsidR="004B5C08" w:rsidRPr="00A14F2C">
        <w:rPr>
          <w:rFonts w:ascii="Calibri" w:eastAsia="Times New Roman" w:hAnsi="Calibri" w:cs="Calibri"/>
          <w:sz w:val="20"/>
        </w:rPr>
        <w:t>(do wglądu dokument potwierdzający)</w:t>
      </w:r>
    </w:p>
    <w:p w14:paraId="1982FE2F" w14:textId="3E22D304" w:rsidR="00650CE0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="00650CE0" w:rsidRPr="00A14F2C">
        <w:rPr>
          <w:rFonts w:ascii="Calibri" w:eastAsia="Times New Roman" w:hAnsi="Calibri" w:cs="Calibri"/>
          <w:sz w:val="20"/>
        </w:rPr>
        <w:t>Moc falownika</w:t>
      </w:r>
    </w:p>
    <w:p w14:paraId="7CFF066A" w14:textId="46F182D3" w:rsidR="004B5C08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="00650CE0" w:rsidRPr="00A14F2C">
        <w:rPr>
          <w:rFonts w:ascii="Calibri" w:eastAsia="Times New Roman" w:hAnsi="Calibri" w:cs="Calibri"/>
          <w:sz w:val="20"/>
        </w:rPr>
        <w:t>Roczną</w:t>
      </w:r>
      <w:r w:rsidR="004B5C08" w:rsidRPr="00A14F2C">
        <w:rPr>
          <w:rFonts w:ascii="Calibri" w:eastAsia="Times New Roman" w:hAnsi="Calibri" w:cs="Calibri"/>
          <w:sz w:val="20"/>
        </w:rPr>
        <w:t xml:space="preserve"> </w:t>
      </w:r>
      <w:r w:rsidR="00650CE0" w:rsidRPr="00A14F2C">
        <w:rPr>
          <w:rFonts w:ascii="Calibri" w:eastAsia="Times New Roman" w:hAnsi="Calibri" w:cs="Calibri"/>
          <w:sz w:val="20"/>
        </w:rPr>
        <w:t xml:space="preserve">lub całkowitą </w:t>
      </w:r>
      <w:r w:rsidR="004B5C08" w:rsidRPr="00A14F2C">
        <w:rPr>
          <w:rFonts w:ascii="Calibri" w:eastAsia="Times New Roman" w:hAnsi="Calibri" w:cs="Calibri"/>
          <w:sz w:val="20"/>
        </w:rPr>
        <w:t xml:space="preserve">produkcję energii z istniejącej instalacji </w:t>
      </w:r>
      <w:r w:rsidR="00A14F2C" w:rsidRPr="00A14F2C">
        <w:rPr>
          <w:rFonts w:ascii="Calibri" w:eastAsia="Times New Roman" w:hAnsi="Calibri" w:cs="Calibri"/>
          <w:sz w:val="20"/>
        </w:rPr>
        <w:t xml:space="preserve">PV </w:t>
      </w:r>
      <w:r w:rsidR="004B5C08" w:rsidRPr="00A14F2C">
        <w:rPr>
          <w:rFonts w:ascii="Calibri" w:eastAsia="Times New Roman" w:hAnsi="Calibri" w:cs="Calibri"/>
          <w:sz w:val="20"/>
        </w:rPr>
        <w:t>- dane znajdują się na wyświetlaczu  falownika lub w aplikacji w telefonie (do wglądu w dniu audytu)</w:t>
      </w:r>
    </w:p>
    <w:p w14:paraId="58F00998" w14:textId="77777777" w:rsidR="00A14F2C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Pr="00A14F2C">
        <w:rPr>
          <w:rFonts w:ascii="Calibri" w:eastAsia="Times New Roman" w:hAnsi="Calibri" w:cs="Calibri"/>
          <w:sz w:val="20"/>
        </w:rPr>
        <w:t>P</w:t>
      </w:r>
      <w:r w:rsidR="004B5C08" w:rsidRPr="00A14F2C">
        <w:rPr>
          <w:rFonts w:ascii="Calibri" w:eastAsia="Times New Roman" w:hAnsi="Calibri" w:cs="Calibri"/>
          <w:sz w:val="20"/>
        </w:rPr>
        <w:t xml:space="preserve">obór i oddanie z istniejącej instalacji PV – dane znajdują się na fakturze z zakładu energetycznego </w:t>
      </w:r>
      <w:r w:rsidR="00A14F2C" w:rsidRPr="00A14F2C">
        <w:rPr>
          <w:rFonts w:ascii="Calibri" w:eastAsia="Times New Roman" w:hAnsi="Calibri" w:cs="Calibri"/>
          <w:sz w:val="20"/>
        </w:rPr>
        <w:br/>
      </w:r>
      <w:r w:rsidR="004B5C08" w:rsidRPr="00A14F2C">
        <w:rPr>
          <w:rFonts w:ascii="Calibri" w:eastAsia="Times New Roman" w:hAnsi="Calibri" w:cs="Calibri"/>
          <w:sz w:val="20"/>
        </w:rPr>
        <w:t>(do wglądu w dni</w:t>
      </w:r>
      <w:r w:rsidR="00A14F2C" w:rsidRPr="00A14F2C">
        <w:rPr>
          <w:rFonts w:ascii="Calibri" w:eastAsia="Times New Roman" w:hAnsi="Calibri" w:cs="Calibri"/>
          <w:sz w:val="20"/>
        </w:rPr>
        <w:t>u</w:t>
      </w:r>
      <w:r w:rsidR="004B5C08" w:rsidRPr="00A14F2C">
        <w:rPr>
          <w:rFonts w:ascii="Calibri" w:eastAsia="Times New Roman" w:hAnsi="Calibri" w:cs="Calibri"/>
          <w:sz w:val="20"/>
        </w:rPr>
        <w:t xml:space="preserve"> audytu). </w:t>
      </w:r>
    </w:p>
    <w:p w14:paraId="05CF0892" w14:textId="24046DAB" w:rsidR="00685AAA" w:rsidRPr="00A14F2C" w:rsidRDefault="004B5C08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 xml:space="preserve">Należy przygotować rachunki z rocznego </w:t>
      </w:r>
      <w:bookmarkStart w:id="1" w:name="_Hlk171409199"/>
      <w:r w:rsidRPr="00A14F2C">
        <w:rPr>
          <w:rFonts w:ascii="Calibri" w:eastAsia="Times New Roman" w:hAnsi="Calibri" w:cs="Calibri"/>
          <w:sz w:val="20"/>
        </w:rPr>
        <w:t>rozliczenia ( w przypadku braku otrzymania z Tauron całorocznego rozliczenia, należy przygotować kilka ostatnich rachunków składających się na ostatni rok rozliczeniowy).</w:t>
      </w:r>
      <w:r w:rsidR="00685AAA" w:rsidRPr="00A14F2C">
        <w:rPr>
          <w:rFonts w:ascii="Calibri" w:eastAsia="Times New Roman" w:hAnsi="Calibri" w:cs="Calibri"/>
          <w:sz w:val="20"/>
        </w:rPr>
        <w:t xml:space="preserve"> </w:t>
      </w:r>
      <w:bookmarkEnd w:id="1"/>
    </w:p>
    <w:p w14:paraId="5EA604DF" w14:textId="045C17A6" w:rsidR="004B5C08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="00685AAA" w:rsidRPr="00A14F2C">
        <w:rPr>
          <w:rFonts w:ascii="Calibri" w:eastAsia="Times New Roman" w:hAnsi="Calibri" w:cs="Calibri"/>
          <w:sz w:val="20"/>
        </w:rPr>
        <w:t xml:space="preserve">W przypadku </w:t>
      </w:r>
      <w:r w:rsidR="00A14F2C" w:rsidRPr="00A14F2C">
        <w:rPr>
          <w:rFonts w:ascii="Calibri" w:eastAsia="Times New Roman" w:hAnsi="Calibri" w:cs="Calibri"/>
          <w:sz w:val="20"/>
        </w:rPr>
        <w:t xml:space="preserve">posiadania nowej instalacji PV i braku faktury rozliczeniowej </w:t>
      </w:r>
      <w:r w:rsidR="00647563" w:rsidRPr="00A14F2C">
        <w:rPr>
          <w:rFonts w:ascii="Calibri" w:eastAsia="Times New Roman" w:hAnsi="Calibri" w:cs="Calibri"/>
          <w:sz w:val="20"/>
        </w:rPr>
        <w:t>(brak poboru i oddania), należy przygotować całoroczną fakturę z zużyciem energii elektrycznej za rok poprzedzający montaż instalacji ( w przypadku braku otrzymania z Tauron całorocznego rozliczenia, należy przygotować kilka ostatnich rachunków składających się na ostatni rok rozliczeniowy przed montażem instalacji).</w:t>
      </w:r>
    </w:p>
    <w:p w14:paraId="661E9EDC" w14:textId="5C03F2E6" w:rsidR="00685AAA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="00650CE0" w:rsidRPr="00A14F2C">
        <w:rPr>
          <w:rFonts w:ascii="Calibri" w:eastAsia="Times New Roman" w:hAnsi="Calibri" w:cs="Calibri"/>
          <w:sz w:val="20"/>
        </w:rPr>
        <w:t>Grupę taryfową</w:t>
      </w:r>
      <w:r w:rsidR="00685AAA" w:rsidRPr="00A14F2C">
        <w:rPr>
          <w:rFonts w:ascii="Calibri" w:eastAsia="Times New Roman" w:hAnsi="Calibri" w:cs="Calibri"/>
          <w:sz w:val="20"/>
        </w:rPr>
        <w:t xml:space="preserve"> – dane znajdują się na fakturze</w:t>
      </w:r>
    </w:p>
    <w:p w14:paraId="3050E427" w14:textId="1DB25536" w:rsidR="00685AAA" w:rsidRPr="00A14F2C" w:rsidRDefault="00070F22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•</w:t>
      </w:r>
      <w:r w:rsidR="00A14F2C" w:rsidRPr="00A14F2C">
        <w:rPr>
          <w:rFonts w:ascii="Calibri" w:eastAsia="Times New Roman" w:hAnsi="Calibri" w:cs="Calibri"/>
          <w:sz w:val="20"/>
        </w:rPr>
        <w:t xml:space="preserve"> </w:t>
      </w:r>
      <w:r w:rsidR="00685AAA" w:rsidRPr="00A14F2C">
        <w:rPr>
          <w:rFonts w:ascii="Calibri" w:eastAsia="Times New Roman" w:hAnsi="Calibri" w:cs="Calibri"/>
          <w:sz w:val="20"/>
        </w:rPr>
        <w:t>Moc przyłączeniową (umowną) – dane znajdują się na fakturze</w:t>
      </w:r>
      <w:r w:rsidR="00A14F2C" w:rsidRPr="00A14F2C">
        <w:rPr>
          <w:rFonts w:ascii="Calibri" w:eastAsia="Times New Roman" w:hAnsi="Calibri" w:cs="Calibri"/>
          <w:sz w:val="20"/>
        </w:rPr>
        <w:t xml:space="preserve"> lub umowie</w:t>
      </w:r>
    </w:p>
    <w:p w14:paraId="5D7BC352" w14:textId="77777777" w:rsidR="00A14F2C" w:rsidRPr="00A14F2C" w:rsidRDefault="00A14F2C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4"/>
        </w:rPr>
      </w:pPr>
    </w:p>
    <w:p w14:paraId="0702D10D" w14:textId="6E8745AE" w:rsidR="00650CE0" w:rsidRPr="00A14F2C" w:rsidRDefault="00650CE0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 xml:space="preserve">Brak </w:t>
      </w:r>
      <w:r w:rsidR="00A14F2C" w:rsidRPr="00A14F2C">
        <w:rPr>
          <w:rFonts w:ascii="Calibri" w:eastAsia="Times New Roman" w:hAnsi="Calibri" w:cs="Calibri"/>
          <w:sz w:val="20"/>
        </w:rPr>
        <w:t xml:space="preserve">przygotowania </w:t>
      </w:r>
      <w:r w:rsidRPr="00A14F2C">
        <w:rPr>
          <w:rFonts w:ascii="Calibri" w:eastAsia="Times New Roman" w:hAnsi="Calibri" w:cs="Calibri"/>
          <w:sz w:val="20"/>
        </w:rPr>
        <w:t xml:space="preserve">w/w dokumentów </w:t>
      </w:r>
      <w:r w:rsidR="00A14F2C" w:rsidRPr="00A14F2C">
        <w:rPr>
          <w:rFonts w:ascii="Calibri" w:eastAsia="Times New Roman" w:hAnsi="Calibri" w:cs="Calibri"/>
          <w:sz w:val="20"/>
        </w:rPr>
        <w:t>na czas</w:t>
      </w:r>
      <w:r w:rsidRPr="00A14F2C">
        <w:rPr>
          <w:rFonts w:ascii="Calibri" w:eastAsia="Times New Roman" w:hAnsi="Calibri" w:cs="Calibri"/>
          <w:sz w:val="20"/>
        </w:rPr>
        <w:t xml:space="preserve"> audytu</w:t>
      </w:r>
      <w:r w:rsidR="00A14F2C" w:rsidRPr="00A14F2C">
        <w:rPr>
          <w:rFonts w:ascii="Calibri" w:eastAsia="Times New Roman" w:hAnsi="Calibri" w:cs="Calibri"/>
          <w:sz w:val="20"/>
        </w:rPr>
        <w:t>,</w:t>
      </w:r>
      <w:r w:rsidRPr="00A14F2C">
        <w:rPr>
          <w:rFonts w:ascii="Calibri" w:eastAsia="Times New Roman" w:hAnsi="Calibri" w:cs="Calibri"/>
          <w:sz w:val="20"/>
        </w:rPr>
        <w:t xml:space="preserve"> będzie skutkował brakiem możliwości wykonania profilu</w:t>
      </w:r>
      <w:r w:rsidR="00A14F2C" w:rsidRPr="00A14F2C">
        <w:rPr>
          <w:rFonts w:ascii="Calibri" w:eastAsia="Times New Roman" w:hAnsi="Calibri" w:cs="Calibri"/>
          <w:sz w:val="20"/>
        </w:rPr>
        <w:t xml:space="preserve"> zużycia</w:t>
      </w:r>
      <w:r w:rsidRPr="00A14F2C">
        <w:rPr>
          <w:rFonts w:ascii="Calibri" w:eastAsia="Times New Roman" w:hAnsi="Calibri" w:cs="Calibri"/>
          <w:sz w:val="20"/>
        </w:rPr>
        <w:t xml:space="preserve"> energii, </w:t>
      </w:r>
      <w:r w:rsidR="00A14F2C" w:rsidRPr="00A14F2C">
        <w:rPr>
          <w:rFonts w:ascii="Calibri" w:eastAsia="Times New Roman" w:hAnsi="Calibri" w:cs="Calibri"/>
          <w:sz w:val="20"/>
        </w:rPr>
        <w:t xml:space="preserve">a </w:t>
      </w:r>
      <w:r w:rsidRPr="00A14F2C">
        <w:rPr>
          <w:rFonts w:ascii="Calibri" w:eastAsia="Times New Roman" w:hAnsi="Calibri" w:cs="Calibri"/>
          <w:sz w:val="20"/>
        </w:rPr>
        <w:t>co za tym idzie brakiem możliwości uczestnictwa Państwa w projekcie.</w:t>
      </w:r>
    </w:p>
    <w:p w14:paraId="179E43DC" w14:textId="77777777" w:rsidR="00A14F2C" w:rsidRPr="00A14F2C" w:rsidRDefault="00A14F2C" w:rsidP="00A14F2C">
      <w:pPr>
        <w:spacing w:line="360" w:lineRule="auto"/>
        <w:ind w:left="-567" w:right="-426"/>
        <w:jc w:val="both"/>
        <w:rPr>
          <w:rFonts w:ascii="Calibri" w:eastAsia="Times New Roman" w:hAnsi="Calibri" w:cs="Calibri"/>
          <w:sz w:val="20"/>
        </w:rPr>
      </w:pPr>
    </w:p>
    <w:p w14:paraId="45D85987" w14:textId="66098E20" w:rsidR="00650CE0" w:rsidRPr="00A14F2C" w:rsidRDefault="00650CE0" w:rsidP="00A14F2C">
      <w:pPr>
        <w:spacing w:line="360" w:lineRule="auto"/>
        <w:ind w:left="5097" w:right="-426" w:firstLine="1275"/>
        <w:jc w:val="both"/>
        <w:rPr>
          <w:rFonts w:ascii="Calibri" w:eastAsia="Times New Roman" w:hAnsi="Calibri" w:cs="Calibri"/>
          <w:sz w:val="20"/>
        </w:rPr>
      </w:pPr>
      <w:r w:rsidRPr="00A14F2C">
        <w:rPr>
          <w:rFonts w:ascii="Calibri" w:eastAsia="Times New Roman" w:hAnsi="Calibri" w:cs="Calibri"/>
          <w:sz w:val="20"/>
        </w:rPr>
        <w:t>Dziękujemy</w:t>
      </w:r>
      <w:r w:rsidR="00070F22" w:rsidRPr="00A14F2C">
        <w:rPr>
          <w:rFonts w:ascii="Calibri" w:eastAsia="Times New Roman" w:hAnsi="Calibri" w:cs="Calibri"/>
          <w:sz w:val="20"/>
        </w:rPr>
        <w:t xml:space="preserve"> </w:t>
      </w:r>
      <w:proofErr w:type="spellStart"/>
      <w:r w:rsidR="00070F22" w:rsidRPr="00A14F2C">
        <w:rPr>
          <w:rFonts w:ascii="Calibri" w:eastAsia="Times New Roman" w:hAnsi="Calibri" w:cs="Calibri"/>
          <w:sz w:val="20"/>
        </w:rPr>
        <w:t>AdMat</w:t>
      </w:r>
      <w:proofErr w:type="spellEnd"/>
      <w:r w:rsidR="00070F22" w:rsidRPr="00A14F2C">
        <w:rPr>
          <w:rFonts w:ascii="Calibri" w:eastAsia="Times New Roman" w:hAnsi="Calibri" w:cs="Calibri"/>
          <w:sz w:val="20"/>
        </w:rPr>
        <w:t>-</w:t>
      </w:r>
      <w:r w:rsidR="00A14F2C" w:rsidRPr="00A14F2C">
        <w:rPr>
          <w:rFonts w:ascii="Calibri" w:eastAsia="Times New Roman" w:hAnsi="Calibri" w:cs="Calibri"/>
          <w:sz w:val="20"/>
        </w:rPr>
        <w:t>E</w:t>
      </w:r>
      <w:r w:rsidR="00070F22" w:rsidRPr="00A14F2C">
        <w:rPr>
          <w:rFonts w:ascii="Calibri" w:eastAsia="Times New Roman" w:hAnsi="Calibri" w:cs="Calibri"/>
          <w:sz w:val="20"/>
        </w:rPr>
        <w:t>ko</w:t>
      </w:r>
    </w:p>
    <w:bookmarkEnd w:id="0"/>
    <w:p w14:paraId="59910CF4" w14:textId="5FAB9AAB" w:rsidR="00DA557A" w:rsidRDefault="00DA557A" w:rsidP="00A14F2C">
      <w:pPr>
        <w:ind w:left="-567" w:right="-426"/>
        <w:rPr>
          <w:sz w:val="22"/>
        </w:rPr>
      </w:pPr>
    </w:p>
    <w:p w14:paraId="55597C4B" w14:textId="650231D8" w:rsidR="00A14F2C" w:rsidRDefault="00A14F2C" w:rsidP="00A14F2C">
      <w:pPr>
        <w:ind w:left="-567" w:right="-426"/>
        <w:rPr>
          <w:sz w:val="22"/>
        </w:rPr>
      </w:pPr>
    </w:p>
    <w:sectPr w:rsidR="00A14F2C" w:rsidSect="00A14F2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9A"/>
    <w:rsid w:val="00070F22"/>
    <w:rsid w:val="002648D7"/>
    <w:rsid w:val="00286095"/>
    <w:rsid w:val="004B5C08"/>
    <w:rsid w:val="004D301E"/>
    <w:rsid w:val="00647563"/>
    <w:rsid w:val="00650CE0"/>
    <w:rsid w:val="00685AAA"/>
    <w:rsid w:val="007E636D"/>
    <w:rsid w:val="00857764"/>
    <w:rsid w:val="0099188E"/>
    <w:rsid w:val="00A14F2C"/>
    <w:rsid w:val="00AA329A"/>
    <w:rsid w:val="00AD2F7E"/>
    <w:rsid w:val="00AE0AC1"/>
    <w:rsid w:val="00DA557A"/>
    <w:rsid w:val="00E62B6E"/>
    <w:rsid w:val="00E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4F74"/>
  <w15:chartTrackingRefBased/>
  <w15:docId w15:val="{4D00EB50-12BA-43D5-AD3A-A26EA754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C08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29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29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29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29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29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29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29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29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29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2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2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29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29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3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29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32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29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32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2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AdMat-Eko PCST 2</dc:creator>
  <cp:keywords/>
  <dc:description/>
  <cp:lastModifiedBy>um um</cp:lastModifiedBy>
  <cp:revision>3</cp:revision>
  <cp:lastPrinted>2024-05-23T12:05:00Z</cp:lastPrinted>
  <dcterms:created xsi:type="dcterms:W3CDTF">2024-07-10T10:20:00Z</dcterms:created>
  <dcterms:modified xsi:type="dcterms:W3CDTF">2024-07-10T10:21:00Z</dcterms:modified>
</cp:coreProperties>
</file>